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参加2020年度</w:t>
      </w:r>
      <w:r w:rsidR="00CF16BE">
        <w:rPr>
          <w:rFonts w:ascii="华文中宋" w:eastAsia="华文中宋" w:hAnsi="华文中宋" w:cs="华文中宋" w:hint="eastAsia"/>
          <w:sz w:val="44"/>
          <w:szCs w:val="44"/>
        </w:rPr>
        <w:t>凤台县</w:t>
      </w:r>
      <w:r w:rsidR="0012218D">
        <w:rPr>
          <w:rFonts w:ascii="华文中宋" w:eastAsia="华文中宋" w:hAnsi="华文中宋" w:cs="华文中宋" w:hint="eastAsia"/>
          <w:sz w:val="44"/>
          <w:szCs w:val="44"/>
        </w:rPr>
        <w:t>中小学</w:t>
      </w:r>
      <w:r>
        <w:rPr>
          <w:rFonts w:ascii="华文中宋" w:eastAsia="华文中宋" w:hAnsi="华文中宋" w:cs="华文中宋" w:hint="eastAsia"/>
          <w:sz w:val="44"/>
          <w:szCs w:val="44"/>
        </w:rPr>
        <w:t>新任教师</w:t>
      </w:r>
    </w:p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公开招聘考试报考高校毕业生专项岗位</w:t>
      </w:r>
    </w:p>
    <w:p w:rsidR="00540517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人员承诺书</w:t>
      </w:r>
    </w:p>
    <w:p w:rsidR="00941458" w:rsidRDefault="00295EC5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540517" w:rsidRDefault="00295EC5" w:rsidP="00941458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941458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="0094145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月毕业于（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度淮南</w:t>
      </w:r>
      <w:r>
        <w:rPr>
          <w:rFonts w:ascii="仿宋_GB2312" w:eastAsia="仿宋_GB2312" w:hAnsi="Calibri" w:cs="Times New Roman" w:hint="eastAsia"/>
          <w:sz w:val="32"/>
          <w:szCs w:val="32"/>
        </w:rPr>
        <w:t>市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直中小学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新任教师公开招聘考试。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本人承诺符合《2020年</w:t>
      </w:r>
      <w:r w:rsidR="00941458">
        <w:rPr>
          <w:rFonts w:ascii="仿宋_GB2312" w:eastAsia="仿宋_GB2312" w:hAnsi="Calibri" w:cs="Times New Roman" w:hint="eastAsia"/>
          <w:sz w:val="32"/>
          <w:szCs w:val="32"/>
        </w:rPr>
        <w:t>度淮南市直中小学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新任教师公开招聘公告》规定的“高校毕业生”岗位人员（请在以下符合的选项前打勾）：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学位并完成教育部门学历认证且未落实工作单位的留学回国人员。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</w:t>
      </w:r>
      <w:r w:rsidR="001264F4">
        <w:rPr>
          <w:rFonts w:ascii="仿宋_GB2312" w:eastAsia="仿宋_GB2312" w:hAnsi="Calibri" w:cs="Times New Roman" w:hint="eastAsia"/>
          <w:sz w:val="32"/>
          <w:szCs w:val="32"/>
        </w:rPr>
        <w:t>考试、</w:t>
      </w:r>
      <w:r>
        <w:rPr>
          <w:rFonts w:ascii="仿宋_GB2312" w:eastAsia="仿宋_GB2312" w:hAnsi="Calibri" w:cs="Times New Roman" w:hint="eastAsia"/>
          <w:sz w:val="32"/>
          <w:szCs w:val="32"/>
        </w:rPr>
        <w:t>聘用资格，并承担由此引起的一切后果。</w:t>
      </w:r>
    </w:p>
    <w:p w:rsidR="00540517" w:rsidRDefault="00540517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540517" w:rsidRDefault="00295EC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540517" w:rsidRDefault="00295EC5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540517" w:rsidSect="0054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EB" w:rsidRDefault="00A910EB" w:rsidP="0012218D">
      <w:r>
        <w:separator/>
      </w:r>
    </w:p>
  </w:endnote>
  <w:endnote w:type="continuationSeparator" w:id="0">
    <w:p w:rsidR="00A910EB" w:rsidRDefault="00A910EB" w:rsidP="001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EB" w:rsidRDefault="00A910EB" w:rsidP="0012218D">
      <w:r>
        <w:separator/>
      </w:r>
    </w:p>
  </w:footnote>
  <w:footnote w:type="continuationSeparator" w:id="0">
    <w:p w:rsidR="00A910EB" w:rsidRDefault="00A910EB" w:rsidP="0012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535F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35DCA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910EB"/>
    <w:rsid w:val="00AB4DE2"/>
    <w:rsid w:val="00B43C42"/>
    <w:rsid w:val="00B801AC"/>
    <w:rsid w:val="00C05BA2"/>
    <w:rsid w:val="00C22C50"/>
    <w:rsid w:val="00C827BC"/>
    <w:rsid w:val="00CF16BE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2A8327B9"/>
    <w:rsid w:val="2B5911DF"/>
    <w:rsid w:val="399E013D"/>
    <w:rsid w:val="503E72F5"/>
    <w:rsid w:val="6CDB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405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0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405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0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Chinese ORG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Windows 用户</cp:lastModifiedBy>
  <cp:revision>2</cp:revision>
  <cp:lastPrinted>2020-06-04T14:35:00Z</cp:lastPrinted>
  <dcterms:created xsi:type="dcterms:W3CDTF">2020-06-22T09:15:00Z</dcterms:created>
  <dcterms:modified xsi:type="dcterms:W3CDTF">2020-06-22T09:15:00Z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