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A3" w:rsidRDefault="009633EB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健康承诺书</w:t>
      </w:r>
    </w:p>
    <w:p w:rsidR="00EC6AA3" w:rsidRDefault="00EC6AA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C6AA3" w:rsidRDefault="009633EB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本人自觉遵守国家法律法规，自觉遵守黄山市新冠肺炎疫情防控各项管理规定，本着对自己负责、对他人负责的原则，承担疫情防控社会责任，郑重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如下承诺：</w:t>
      </w:r>
    </w:p>
    <w:p w:rsidR="00EC6AA3" w:rsidRDefault="009633EB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一、本人没有患过新型冠状病毒肺炎、不是无症状感染者，也不是上述两类人员的密切接触者。考试前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天，没有因为发热、干咳等症状到医院就诊。</w:t>
      </w:r>
    </w:p>
    <w:p w:rsidR="00EC6AA3" w:rsidRDefault="009633EB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二、本人考试前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天内没有境内新冠肺炎疫情中高风险地区或境外旅居史；没有接触过疫情中、高风险地区人员和入境人员。</w:t>
      </w:r>
    </w:p>
    <w:p w:rsidR="00EC6AA3" w:rsidRDefault="009633EB">
      <w:pPr>
        <w:pStyle w:val="a5"/>
        <w:shd w:val="clear" w:color="auto" w:fill="FFFFFF"/>
        <w:spacing w:before="0" w:beforeAutospacing="0" w:after="0" w:afterAutospacing="0"/>
        <w:ind w:firstLineChars="250" w:firstLine="800"/>
        <w:jc w:val="both"/>
        <w:rPr>
          <w:rFonts w:ascii="仿宋_GB2312" w:eastAsia="仿宋_GB2312" w:hAnsi="微软雅黑"/>
          <w:b/>
          <w:color w:val="000000" w:themeColor="text1"/>
          <w:spacing w:val="2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三、本人自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日以来未进出南京禄口机场；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自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7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月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17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号以后未到过张家界也未观看张家界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7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月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22</w:t>
      </w: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23"/>
          <w:sz w:val="32"/>
          <w:szCs w:val="32"/>
          <w:shd w:val="clear" w:color="auto" w:fill="FFFFFF"/>
        </w:rPr>
        <w:t>日魅力湘西演出。</w:t>
      </w:r>
    </w:p>
    <w:p w:rsidR="00EC6AA3" w:rsidRDefault="009633EB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四、本人自觉接受各方监督，保证遵守黄山市新冠肺炎疫情防控有关规定。</w:t>
      </w:r>
    </w:p>
    <w:p w:rsidR="00EC6AA3" w:rsidRDefault="009633EB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五、本人承诺如有瞒报、谎报，造成新冠肺炎疫情传播和扩散的，一经查实，由本人承担相应的法律和经济责任。</w:t>
      </w:r>
    </w:p>
    <w:p w:rsidR="00EC6AA3" w:rsidRDefault="00EC6AA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C6AA3" w:rsidRDefault="009633E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考生准考证号：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报考岗位：</w:t>
      </w:r>
    </w:p>
    <w:p w:rsidR="00EC6AA3" w:rsidRDefault="009633EB">
      <w:pPr>
        <w:widowControl/>
        <w:ind w:firstLineChars="900" w:firstLine="28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承诺人（考生）签字：</w:t>
      </w:r>
    </w:p>
    <w:p w:rsidR="00EC6AA3" w:rsidRDefault="009633EB">
      <w:pPr>
        <w:widowControl/>
        <w:ind w:firstLine="645"/>
        <w:jc w:val="left"/>
      </w:pPr>
      <w:r>
        <w:rPr>
          <w:rFonts w:ascii="仿宋_GB2312" w:eastAsia="仿宋_GB2312" w:hint="eastAsia"/>
          <w:sz w:val="32"/>
          <w:szCs w:val="32"/>
        </w:rPr>
        <w:t xml:space="preserve">      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C6AA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8"/>
    <w:rsid w:val="00002F17"/>
    <w:rsid w:val="00115C02"/>
    <w:rsid w:val="002109FB"/>
    <w:rsid w:val="002815FB"/>
    <w:rsid w:val="00377182"/>
    <w:rsid w:val="003E3811"/>
    <w:rsid w:val="00425FF6"/>
    <w:rsid w:val="006F20E1"/>
    <w:rsid w:val="006F38E4"/>
    <w:rsid w:val="00772E08"/>
    <w:rsid w:val="008A2B79"/>
    <w:rsid w:val="009633EB"/>
    <w:rsid w:val="009A6955"/>
    <w:rsid w:val="00BB2350"/>
    <w:rsid w:val="00BE54BE"/>
    <w:rsid w:val="00C54D56"/>
    <w:rsid w:val="00CD4577"/>
    <w:rsid w:val="00EC6AA3"/>
    <w:rsid w:val="00F76AA5"/>
    <w:rsid w:val="00FF0D21"/>
    <w:rsid w:val="022A38D5"/>
    <w:rsid w:val="6DAD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汪航</dc:creator>
  <cp:lastModifiedBy>gyb1</cp:lastModifiedBy>
  <cp:revision>2</cp:revision>
  <cp:lastPrinted>2021-07-30T02:50:00Z</cp:lastPrinted>
  <dcterms:created xsi:type="dcterms:W3CDTF">2021-08-09T09:29:00Z</dcterms:created>
  <dcterms:modified xsi:type="dcterms:W3CDTF">2021-08-09T09:29:00Z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DF6A955378124FD2904D14903D56FDDF</vt:lpwstr>
  </property>
</Properties>
</file>